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1F" w:rsidRDefault="00B057E8" w:rsidP="00A0333E">
      <w:pPr>
        <w:pStyle w:val="Heading1"/>
      </w:pPr>
      <w:r>
        <w:t>Unit 3</w:t>
      </w:r>
      <w:r w:rsidR="0079611F">
        <w:t xml:space="preserve"> – </w:t>
      </w:r>
      <w:r>
        <w:t>Dynamic Earth</w:t>
      </w:r>
    </w:p>
    <w:p w:rsidR="00B057E8" w:rsidRPr="00B057E8" w:rsidRDefault="00B057E8" w:rsidP="00B057E8">
      <w:bookmarkStart w:id="0" w:name="_GoBack"/>
      <w:bookmarkEnd w:id="0"/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252179">
        <w:rPr>
          <w:sz w:val="48"/>
          <w:szCs w:val="48"/>
        </w:rPr>
        <w:t xml:space="preserve"> </w:t>
      </w:r>
      <w:r w:rsidR="00B057E8">
        <w:rPr>
          <w:sz w:val="28"/>
          <w:szCs w:val="48"/>
        </w:rPr>
        <w:tab/>
        <w:t>Sphere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Lithosphere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Hydrosphere</w:t>
      </w:r>
      <w:r w:rsidRPr="00CF7EEB">
        <w:rPr>
          <w:sz w:val="28"/>
          <w:szCs w:val="48"/>
        </w:rPr>
        <w:t xml:space="preserve">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Atmosphere</w:t>
      </w:r>
      <w:r w:rsidRPr="00CF7EEB">
        <w:rPr>
          <w:sz w:val="28"/>
          <w:szCs w:val="48"/>
        </w:rPr>
        <w:t xml:space="preserve">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Crust</w:t>
      </w:r>
      <w:r w:rsidRPr="00CF7EEB">
        <w:rPr>
          <w:sz w:val="28"/>
          <w:szCs w:val="48"/>
        </w:rPr>
        <w:t xml:space="preserve"> 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Mantle</w:t>
      </w:r>
      <w:r w:rsidRPr="00CF7EEB">
        <w:rPr>
          <w:sz w:val="28"/>
          <w:szCs w:val="48"/>
        </w:rPr>
        <w:t xml:space="preserve"> 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Core</w:t>
      </w:r>
      <w:r w:rsidRPr="00CF7EEB">
        <w:rPr>
          <w:sz w:val="28"/>
          <w:szCs w:val="48"/>
        </w:rPr>
        <w:t xml:space="preserve"> </w:t>
      </w:r>
    </w:p>
    <w:p w:rsidR="00A201A8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 xml:space="preserve"> </w:t>
      </w: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Pangaea</w:t>
      </w:r>
    </w:p>
    <w:p w:rsidR="0079611F" w:rsidRPr="00CF7EEB" w:rsidRDefault="0079611F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 w:rsidRPr="00CF7EEB">
        <w:rPr>
          <w:sz w:val="28"/>
          <w:szCs w:val="48"/>
        </w:rPr>
        <w:tab/>
      </w:r>
      <w:r w:rsidR="00B057E8">
        <w:rPr>
          <w:sz w:val="28"/>
          <w:szCs w:val="48"/>
        </w:rPr>
        <w:t>Continental</w:t>
      </w:r>
    </w:p>
    <w:p w:rsidR="00A201A8" w:rsidRPr="00CF7EEB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Mid-ocean ridge</w:t>
      </w:r>
    </w:p>
    <w:p w:rsidR="0079611F" w:rsidRPr="00CF7EEB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Rift valley</w:t>
      </w:r>
    </w:p>
    <w:p w:rsidR="0079611F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Seafloor spreading</w:t>
      </w:r>
    </w:p>
    <w:p w:rsidR="00B057E8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Tectonic plate</w:t>
      </w:r>
    </w:p>
    <w:p w:rsidR="00B057E8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Theory of plate tectonics</w:t>
      </w:r>
    </w:p>
    <w:p w:rsidR="00B057E8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Convection current</w:t>
      </w:r>
    </w:p>
    <w:p w:rsidR="00B057E8" w:rsidRDefault="00B057E8" w:rsidP="00A0333E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8"/>
          <w:szCs w:val="48"/>
        </w:rPr>
      </w:pPr>
      <w:r>
        <w:rPr>
          <w:sz w:val="28"/>
          <w:szCs w:val="48"/>
        </w:rPr>
        <w:t>Plate boundary</w:t>
      </w: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B057E8" w:rsidRDefault="00B057E8" w:rsidP="00A201A8">
      <w:pPr>
        <w:rPr>
          <w:sz w:val="22"/>
          <w:szCs w:val="22"/>
        </w:rPr>
      </w:pPr>
    </w:p>
    <w:p w:rsidR="00CF7EEB" w:rsidRDefault="00CF7EEB" w:rsidP="00CF7EEB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rPr>
          <w:sz w:val="22"/>
          <w:szCs w:val="22"/>
        </w:rPr>
        <w:sectPr w:rsidR="00CF7EEB" w:rsidSect="00A201A8">
          <w:pgSz w:w="12240" w:h="15840"/>
          <w:pgMar w:top="864" w:right="1296" w:bottom="936" w:left="1152" w:header="720" w:footer="720" w:gutter="0"/>
          <w:cols w:space="720"/>
          <w:rtlGutter/>
          <w:docGrid w:linePitch="326"/>
        </w:sectPr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0A314F" w:rsidRDefault="000A314F" w:rsidP="00CF7EEB">
      <w:pPr>
        <w:ind w:firstLine="720"/>
      </w:pPr>
    </w:p>
    <w:p w:rsidR="00E542CB" w:rsidRDefault="00E542CB" w:rsidP="00E542CB">
      <w:pPr>
        <w:pStyle w:val="Heading1"/>
        <w:spacing w:before="240"/>
        <w:rPr>
          <w:sz w:val="36"/>
          <w:szCs w:val="36"/>
        </w:rPr>
      </w:pPr>
    </w:p>
    <w:p w:rsidR="00E542CB" w:rsidRPr="00E542CB" w:rsidRDefault="00E542CB" w:rsidP="00E542CB">
      <w:pPr>
        <w:rPr>
          <w:sz w:val="36"/>
          <w:szCs w:val="36"/>
        </w:rPr>
      </w:pPr>
    </w:p>
    <w:p w:rsidR="00B218D2" w:rsidRPr="00B218D2" w:rsidRDefault="00B218D2" w:rsidP="000A314F">
      <w:pPr>
        <w:ind w:left="1080"/>
        <w:rPr>
          <w:sz w:val="32"/>
        </w:rPr>
      </w:pPr>
    </w:p>
    <w:sectPr w:rsidR="00B218D2" w:rsidRPr="00B218D2" w:rsidSect="00E542CB">
      <w:type w:val="continuous"/>
      <w:pgSz w:w="12240" w:h="15840"/>
      <w:pgMar w:top="1440" w:right="576" w:bottom="1440" w:left="576" w:header="720" w:footer="720" w:gutter="0"/>
      <w:cols w:num="2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CE" w:rsidRDefault="00CC3ACE" w:rsidP="00714F15">
      <w:r>
        <w:separator/>
      </w:r>
    </w:p>
  </w:endnote>
  <w:endnote w:type="continuationSeparator" w:id="0">
    <w:p w:rsidR="00CC3ACE" w:rsidRDefault="00CC3ACE" w:rsidP="00714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CE" w:rsidRDefault="00CC3ACE" w:rsidP="00714F15">
      <w:r>
        <w:separator/>
      </w:r>
    </w:p>
  </w:footnote>
  <w:footnote w:type="continuationSeparator" w:id="0">
    <w:p w:rsidR="00CC3ACE" w:rsidRDefault="00CC3ACE" w:rsidP="00714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B4964"/>
    <w:multiLevelType w:val="hybridMultilevel"/>
    <w:tmpl w:val="7242B1F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D5D40B1"/>
    <w:multiLevelType w:val="hybridMultilevel"/>
    <w:tmpl w:val="EAEE67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2485045"/>
    <w:multiLevelType w:val="hybridMultilevel"/>
    <w:tmpl w:val="EAEE672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11175"/>
    <w:multiLevelType w:val="hybridMultilevel"/>
    <w:tmpl w:val="B8D66B5C"/>
    <w:lvl w:ilvl="0" w:tplc="C6FC50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D0D1F"/>
    <w:multiLevelType w:val="multilevel"/>
    <w:tmpl w:val="6AEC4F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8FF27A2"/>
    <w:multiLevelType w:val="hybridMultilevel"/>
    <w:tmpl w:val="6AEC4FD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E287527"/>
    <w:multiLevelType w:val="hybridMultilevel"/>
    <w:tmpl w:val="6DD62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675206E5"/>
    <w:multiLevelType w:val="multilevel"/>
    <w:tmpl w:val="7242B1F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AF2144"/>
    <w:multiLevelType w:val="hybridMultilevel"/>
    <w:tmpl w:val="8DB61FFA"/>
    <w:lvl w:ilvl="0" w:tplc="1AF45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985B96"/>
    <w:multiLevelType w:val="multilevel"/>
    <w:tmpl w:val="6DD62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3F6"/>
    <w:rsid w:val="000A314F"/>
    <w:rsid w:val="00136552"/>
    <w:rsid w:val="00167E7A"/>
    <w:rsid w:val="001700BE"/>
    <w:rsid w:val="002072D5"/>
    <w:rsid w:val="00224F98"/>
    <w:rsid w:val="00250C85"/>
    <w:rsid w:val="00252179"/>
    <w:rsid w:val="00273B36"/>
    <w:rsid w:val="002C35DA"/>
    <w:rsid w:val="00302034"/>
    <w:rsid w:val="00323054"/>
    <w:rsid w:val="00353AF6"/>
    <w:rsid w:val="003F5A48"/>
    <w:rsid w:val="00450E66"/>
    <w:rsid w:val="00452B48"/>
    <w:rsid w:val="00465DD4"/>
    <w:rsid w:val="004C17C1"/>
    <w:rsid w:val="005826D1"/>
    <w:rsid w:val="006363F6"/>
    <w:rsid w:val="006E34D4"/>
    <w:rsid w:val="00714F15"/>
    <w:rsid w:val="0079611F"/>
    <w:rsid w:val="008945E4"/>
    <w:rsid w:val="00971B61"/>
    <w:rsid w:val="00A0333E"/>
    <w:rsid w:val="00A201A8"/>
    <w:rsid w:val="00A22465"/>
    <w:rsid w:val="00A40854"/>
    <w:rsid w:val="00AB0B2E"/>
    <w:rsid w:val="00B057E8"/>
    <w:rsid w:val="00B218D2"/>
    <w:rsid w:val="00B24289"/>
    <w:rsid w:val="00B56F0C"/>
    <w:rsid w:val="00B76605"/>
    <w:rsid w:val="00BB5C8E"/>
    <w:rsid w:val="00BD2C86"/>
    <w:rsid w:val="00C37FD3"/>
    <w:rsid w:val="00CC3ACE"/>
    <w:rsid w:val="00CF7EEB"/>
    <w:rsid w:val="00D54E9F"/>
    <w:rsid w:val="00D6139D"/>
    <w:rsid w:val="00D9010B"/>
    <w:rsid w:val="00DC740E"/>
    <w:rsid w:val="00DD4C63"/>
    <w:rsid w:val="00E542CB"/>
    <w:rsid w:val="00E858D3"/>
    <w:rsid w:val="00F03FA6"/>
    <w:rsid w:val="00F47694"/>
    <w:rsid w:val="00F5735E"/>
    <w:rsid w:val="00F57B72"/>
    <w:rsid w:val="00F8272C"/>
    <w:rsid w:val="00FB2B76"/>
    <w:rsid w:val="00FF6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3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3E"/>
    <w:rPr>
      <w:rFonts w:ascii="Calibri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333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E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EEB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E6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0333E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333E"/>
    <w:rPr>
      <w:rFonts w:ascii="Calibri" w:hAnsi="Calibri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33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A0333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333E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0333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7EE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7EEB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– Introduction to Science</vt:lpstr>
    </vt:vector>
  </TitlesOfParts>
  <Company>Seneca Middle School</Company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– Introduction to Science</dc:title>
  <dc:creator>Kathleen Perun</dc:creator>
  <cp:lastModifiedBy>Windows User</cp:lastModifiedBy>
  <cp:revision>2</cp:revision>
  <cp:lastPrinted>2014-09-04T15:47:00Z</cp:lastPrinted>
  <dcterms:created xsi:type="dcterms:W3CDTF">2014-11-17T18:08:00Z</dcterms:created>
  <dcterms:modified xsi:type="dcterms:W3CDTF">2014-11-17T18:08:00Z</dcterms:modified>
</cp:coreProperties>
</file>